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PARCIAL 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ANGELA AGUILA 4-818-1362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PROBLEMA 2: </w:t>
      </w:r>
      <w:r w:rsidDel="00000000" w:rsidR="00000000" w:rsidRPr="00000000">
        <w:rPr>
          <w:rtl w:val="0"/>
        </w:rPr>
        <w:t xml:space="preserve">OPTIMIZACIÓN DE LA GEOMETRÍA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Optimizar la geometría de la molécula de 1-clorociclobutano 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76638" cy="241499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8429" l="29069" r="32059" t="34994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414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Encontrar las energías de los diferentes modos de vibración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62513" cy="5050188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52657" t="12753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505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00613" cy="508909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52491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089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962150" cy="1819275"/>
            <wp:effectExtent b="0" l="0" r="0" t="0"/>
            <wp:docPr id="14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9"/>
                    <a:srcRect b="0" l="24267" r="326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476375" cy="1571625"/>
            <wp:effectExtent b="0" l="0" r="0" t="0"/>
            <wp:docPr id="18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0"/>
                    <a:srcRect b="0" l="34583" r="331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647825" cy="1714500"/>
            <wp:effectExtent b="0" l="0" r="0" t="0"/>
            <wp:docPr id="10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1"/>
                    <a:srcRect b="0" l="34975" r="309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857375" cy="2047875"/>
            <wp:effectExtent b="0" l="0" r="0" t="0"/>
            <wp:docPr id="1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 b="0" l="35714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2314575" cy="2047875"/>
            <wp:effectExtent b="0" l="0" r="0" t="0"/>
            <wp:docPr id="9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13"/>
                    <a:srcRect b="0" l="31063" r="285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876425" cy="2047875"/>
            <wp:effectExtent b="0" l="0" r="0" t="0"/>
            <wp:docPr id="17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4"/>
                    <a:srcRect b="0" l="34385" r="3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38072" cy="2052638"/>
            <wp:effectExtent b="0" l="0" r="0" t="0"/>
            <wp:docPr id="21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15"/>
                    <a:srcRect b="0" l="33222" r="330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072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5975" cy="2047875"/>
            <wp:effectExtent b="0" l="0" r="0" t="0"/>
            <wp:docPr id="12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16"/>
                    <a:srcRect b="0" l="33720" r="299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225" cy="2047875"/>
            <wp:effectExtent b="0" l="0" r="0" t="0"/>
            <wp:docPr id="4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36212" r="323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33575" cy="2047875"/>
            <wp:effectExtent b="0" l="0" r="0" t="0"/>
            <wp:docPr id="8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8"/>
                    <a:srcRect b="0" l="34053" r="322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8325" cy="2047875"/>
            <wp:effectExtent b="0" l="0" r="0" t="0"/>
            <wp:docPr id="1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18"/>
                    <a:srcRect b="0" l="36046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2150" cy="2047875"/>
            <wp:effectExtent b="0" l="0" r="0" t="0"/>
            <wp:docPr id="3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9"/>
                    <a:srcRect b="0" l="34276" r="32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225" cy="2047875"/>
            <wp:effectExtent b="0" l="0" r="0" t="0"/>
            <wp:docPr id="7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20"/>
                    <a:srcRect b="0" l="36378" r="322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47875" cy="2047875"/>
            <wp:effectExtent b="0" l="0" r="0" t="0"/>
            <wp:docPr id="11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21"/>
                    <a:srcRect b="0" l="33388" r="308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3100" cy="2047875"/>
            <wp:effectExtent b="0" l="0" r="0" t="0"/>
            <wp:docPr id="15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22"/>
                    <a:srcRect b="0" l="33388" r="327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025" cy="2047875"/>
            <wp:effectExtent b="0" l="0" r="0" t="0"/>
            <wp:docPr id="2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23"/>
                    <a:srcRect b="0" l="30398" r="3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2150" cy="2047875"/>
            <wp:effectExtent b="0" l="0" r="0" t="0"/>
            <wp:docPr id="16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4"/>
                    <a:srcRect b="0" l="33887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33550" cy="2047875"/>
            <wp:effectExtent b="0" l="0" r="0" t="0"/>
            <wp:docPr id="5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25"/>
                    <a:srcRect b="0" l="36544" r="332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14525" cy="2047875"/>
            <wp:effectExtent b="0" l="0" r="0" t="0"/>
            <wp:docPr id="19" name="image20.gif"/>
            <a:graphic>
              <a:graphicData uri="http://schemas.openxmlformats.org/drawingml/2006/picture">
                <pic:pic>
                  <pic:nvPicPr>
                    <pic:cNvPr id="0" name="image20.gif"/>
                    <pic:cNvPicPr preferRelativeResize="0"/>
                  </pic:nvPicPr>
                  <pic:blipFill>
                    <a:blip r:embed="rId26"/>
                    <a:srcRect b="0" l="35880" r="30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5975" cy="2047875"/>
            <wp:effectExtent b="0" l="0" r="0" t="0"/>
            <wp:docPr id="23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27"/>
                    <a:srcRect b="0" l="23952" r="235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gif"/><Relationship Id="rId22" Type="http://schemas.openxmlformats.org/officeDocument/2006/relationships/image" Target="media/image15.gif"/><Relationship Id="rId21" Type="http://schemas.openxmlformats.org/officeDocument/2006/relationships/image" Target="media/image18.gif"/><Relationship Id="rId24" Type="http://schemas.openxmlformats.org/officeDocument/2006/relationships/image" Target="media/image7.gif"/><Relationship Id="rId23" Type="http://schemas.openxmlformats.org/officeDocument/2006/relationships/image" Target="media/image10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gif"/><Relationship Id="rId26" Type="http://schemas.openxmlformats.org/officeDocument/2006/relationships/image" Target="media/image20.gif"/><Relationship Id="rId25" Type="http://schemas.openxmlformats.org/officeDocument/2006/relationships/image" Target="media/image9.gif"/><Relationship Id="rId27" Type="http://schemas.openxmlformats.org/officeDocument/2006/relationships/image" Target="media/image21.gif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22.png"/><Relationship Id="rId11" Type="http://schemas.openxmlformats.org/officeDocument/2006/relationships/image" Target="media/image11.gif"/><Relationship Id="rId10" Type="http://schemas.openxmlformats.org/officeDocument/2006/relationships/image" Target="media/image4.gif"/><Relationship Id="rId13" Type="http://schemas.openxmlformats.org/officeDocument/2006/relationships/image" Target="media/image17.gif"/><Relationship Id="rId12" Type="http://schemas.openxmlformats.org/officeDocument/2006/relationships/image" Target="media/image5.gif"/><Relationship Id="rId15" Type="http://schemas.openxmlformats.org/officeDocument/2006/relationships/image" Target="media/image23.gif"/><Relationship Id="rId14" Type="http://schemas.openxmlformats.org/officeDocument/2006/relationships/image" Target="media/image8.gif"/><Relationship Id="rId17" Type="http://schemas.openxmlformats.org/officeDocument/2006/relationships/image" Target="media/image19.gif"/><Relationship Id="rId16" Type="http://schemas.openxmlformats.org/officeDocument/2006/relationships/image" Target="media/image2.gif"/><Relationship Id="rId19" Type="http://schemas.openxmlformats.org/officeDocument/2006/relationships/image" Target="media/image16.gif"/><Relationship Id="rId18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